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21" w:rsidRDefault="00A77C21" w:rsidP="00A77C2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Анализ пробного результата итогового собеседования по русскому языку</w:t>
      </w:r>
    </w:p>
    <w:p w:rsidR="00A77C21" w:rsidRDefault="00A77C21" w:rsidP="00A77C2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77C21" w:rsidRDefault="00A77C21" w:rsidP="00A77C2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Задание 1</w:t>
      </w:r>
      <w:r>
        <w:rPr>
          <w:rStyle w:val="c3"/>
          <w:color w:val="000000"/>
        </w:rPr>
        <w:t> – чтение вслух текста научно-публицистического стиля.</w:t>
      </w:r>
    </w:p>
    <w:p w:rsidR="00A77C21" w:rsidRDefault="00A77C21" w:rsidP="00A77C2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Задание 2</w:t>
      </w:r>
      <w:r>
        <w:rPr>
          <w:rStyle w:val="c3"/>
          <w:color w:val="000000"/>
        </w:rPr>
        <w:t> – пересказ текста с привлечением дополнительной информации.</w:t>
      </w:r>
    </w:p>
    <w:p w:rsidR="00A77C21" w:rsidRDefault="00A77C21" w:rsidP="00A77C2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Задание 3</w:t>
      </w:r>
      <w:r>
        <w:rPr>
          <w:rStyle w:val="c3"/>
          <w:color w:val="000000"/>
        </w:rPr>
        <w:t> – тематическое монологическое высказывание.</w:t>
      </w:r>
    </w:p>
    <w:p w:rsidR="00A77C21" w:rsidRDefault="00A77C21" w:rsidP="00A77C2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Задание 4</w:t>
      </w:r>
      <w:r>
        <w:rPr>
          <w:rStyle w:val="c3"/>
          <w:color w:val="000000"/>
        </w:rPr>
        <w:t> – участие в диалоге.</w:t>
      </w:r>
    </w:p>
    <w:p w:rsidR="00A77C21" w:rsidRDefault="00A77C21" w:rsidP="00A77C2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A77C21" w:rsidRPr="00663BA4" w:rsidRDefault="00A77C21" w:rsidP="00A7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 xml:space="preserve">   </w:t>
      </w:r>
      <w:r w:rsidRPr="00663BA4">
        <w:rPr>
          <w:color w:val="000000"/>
        </w:rPr>
        <w:t>Ученики устно выполняли задания контрольного измерительного материала, состоящего из четырех заданий, включающих в себя чтение текста вслух, пересказ текста с привлечением дополнительной информации, монологическое высказывание по одной из выбранных тем и диалог с экзаменатором - собеседником. На выполнение работы каждому участнику отводилось 15 минут. Велась аудиозапись ответов участников устного собеседования. Оценка выполнения заданий итогового собеседования осущест</w:t>
      </w:r>
      <w:r>
        <w:rPr>
          <w:color w:val="000000"/>
        </w:rPr>
        <w:t xml:space="preserve">влялась </w:t>
      </w:r>
      <w:r w:rsidRPr="00663BA4">
        <w:rPr>
          <w:color w:val="000000"/>
        </w:rPr>
        <w:t>по специально разработанным критериям по системе «зачет/незачет».</w:t>
      </w:r>
    </w:p>
    <w:p w:rsidR="00A77C21" w:rsidRPr="00663BA4" w:rsidRDefault="00A77C21" w:rsidP="00A7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63BA4">
        <w:rPr>
          <w:color w:val="000000"/>
        </w:rPr>
        <w:t>Для прове</w:t>
      </w:r>
      <w:r>
        <w:rPr>
          <w:color w:val="000000"/>
        </w:rPr>
        <w:t>дения устного собеседования были подготовлены 4 аудитории</w:t>
      </w:r>
      <w:r w:rsidRPr="00663BA4">
        <w:rPr>
          <w:color w:val="000000"/>
        </w:rPr>
        <w:t xml:space="preserve">. Мероприятие прошло организованно. Нарушений нет, сбоев </w:t>
      </w:r>
      <w:proofErr w:type="gramStart"/>
      <w:r w:rsidRPr="00663BA4">
        <w:rPr>
          <w:color w:val="000000"/>
        </w:rPr>
        <w:t>техники  нет</w:t>
      </w:r>
      <w:proofErr w:type="gramEnd"/>
      <w:r w:rsidRPr="00663BA4">
        <w:rPr>
          <w:color w:val="000000"/>
        </w:rPr>
        <w:t>.</w:t>
      </w:r>
    </w:p>
    <w:p w:rsidR="00A77C21" w:rsidRDefault="00A77C21" w:rsidP="00A7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3BA4">
        <w:rPr>
          <w:color w:val="000000"/>
        </w:rPr>
        <w:t>По итогам собеседования получены следующие результаты:</w:t>
      </w:r>
      <w:r>
        <w:rPr>
          <w:color w:val="000000"/>
        </w:rPr>
        <w:t xml:space="preserve"> в собеседовании приняли участие 42 учащихся.   Только 1 из них получили незачет.</w:t>
      </w:r>
    </w:p>
    <w:p w:rsidR="00A77C21" w:rsidRPr="00A77C21" w:rsidRDefault="00A77C21" w:rsidP="00A77C21">
      <w:pPr>
        <w:pStyle w:val="a3"/>
        <w:spacing w:before="0" w:beforeAutospacing="0" w:after="240" w:afterAutospacing="0"/>
        <w:rPr>
          <w:color w:val="010101"/>
        </w:rPr>
      </w:pPr>
      <w:r w:rsidRPr="00A77C21">
        <w:rPr>
          <w:color w:val="010101"/>
        </w:rPr>
        <w:t>Анализ результатов:</w:t>
      </w:r>
    </w:p>
    <w:p w:rsidR="00A77C21" w:rsidRPr="00A77C21" w:rsidRDefault="00A77C21" w:rsidP="00A77C21">
      <w:pPr>
        <w:pStyle w:val="a3"/>
        <w:spacing w:before="0" w:beforeAutospacing="0" w:after="240" w:afterAutospacing="0"/>
        <w:rPr>
          <w:color w:val="010101"/>
        </w:rPr>
      </w:pPr>
      <w:r w:rsidRPr="00A77C21">
        <w:rPr>
          <w:color w:val="010101"/>
        </w:rPr>
        <w:t>1. Большинство учащихся справились с заданиями: у всех темп чтения соответствовал коммуникативной задаче (100 %); у большинства интонация соответствовала пунктуационному оформлению текста (83 %); пересказ был дан с речевыми ошибками (28 %), без грамматических (39 %), были учтены речевые ситуации в монологе (63 %), а при диалоге много ошибок в речи (63 %), получены ответы на вопросы диалога (63 %) (учитель-собеседник здесь играет ключевую роль, именно от него зависит, состоится ли беседа); ответы были с орфоэпическими ошибками (39 %). У 56% учащихся языковой барьер, поэтому с некоторыми заданиями им трудно справиться.</w:t>
      </w:r>
    </w:p>
    <w:p w:rsidR="00A77C21" w:rsidRPr="00A77C21" w:rsidRDefault="00A77C21" w:rsidP="00A77C21">
      <w:pPr>
        <w:pStyle w:val="a3"/>
        <w:spacing w:before="0" w:beforeAutospacing="0" w:after="240" w:afterAutospacing="0"/>
        <w:rPr>
          <w:color w:val="010101"/>
        </w:rPr>
      </w:pPr>
      <w:r w:rsidRPr="00A77C21">
        <w:rPr>
          <w:color w:val="010101"/>
        </w:rPr>
        <w:t>2. Результаты пробного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учащихся к ОГЭ по русскому языку. В первую очередь, сюда относится задание 2 части: допускаются фактические ошибки при пересказе (17%), ошибки при цитировании (39 %).</w:t>
      </w:r>
    </w:p>
    <w:p w:rsidR="00A77C21" w:rsidRPr="00A77C21" w:rsidRDefault="00A77C21" w:rsidP="00A77C21">
      <w:pPr>
        <w:pStyle w:val="a3"/>
        <w:spacing w:before="0" w:beforeAutospacing="0" w:after="0" w:afterAutospacing="0"/>
        <w:rPr>
          <w:color w:val="010101"/>
        </w:rPr>
      </w:pPr>
      <w:r w:rsidRPr="00A77C21">
        <w:rPr>
          <w:color w:val="010101"/>
        </w:rPr>
        <w:t>3. Особое внимание заслуживает развитие устной речи у учащихся, так как речь 56 % учащихся отличается бедностью и/ или неточностью словаря, часто в речи используются однотипные синтаксические конструкции.</w:t>
      </w:r>
    </w:p>
    <w:p w:rsidR="00A77C21" w:rsidRPr="00C4155E" w:rsidRDefault="00A77C21" w:rsidP="00A77C21">
      <w:pPr>
        <w:pStyle w:val="a3"/>
        <w:spacing w:before="0" w:beforeAutospacing="0" w:after="240" w:afterAutospacing="0"/>
        <w:rPr>
          <w:b/>
          <w:color w:val="010101"/>
        </w:rPr>
      </w:pPr>
      <w:r w:rsidRPr="00C4155E">
        <w:rPr>
          <w:b/>
          <w:color w:val="010101"/>
        </w:rPr>
        <w:t>Рекомендации:</w:t>
      </w:r>
    </w:p>
    <w:p w:rsidR="00A77C21" w:rsidRPr="00A77C21" w:rsidRDefault="00A77C21" w:rsidP="00A77C21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1. Учителям</w:t>
      </w:r>
      <w:r w:rsidRPr="00A77C21">
        <w:rPr>
          <w:color w:val="010101"/>
        </w:rPr>
        <w:t xml:space="preserve"> русского языка и литературы вести коррекционную работу по выявленным в ходе устного собеседования пробелам в знаниях и умениях учащихся 9 класса.</w:t>
      </w:r>
    </w:p>
    <w:p w:rsidR="00A77C21" w:rsidRPr="00A77C21" w:rsidRDefault="00A77C21" w:rsidP="00A77C21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2. Классным руководителям </w:t>
      </w:r>
      <w:r w:rsidRPr="00A77C21">
        <w:rPr>
          <w:color w:val="010101"/>
        </w:rPr>
        <w:t>9</w:t>
      </w:r>
      <w:r>
        <w:rPr>
          <w:color w:val="010101"/>
        </w:rPr>
        <w:t>-х классов</w:t>
      </w:r>
      <w:r w:rsidRPr="00A77C21">
        <w:rPr>
          <w:color w:val="010101"/>
        </w:rPr>
        <w:t xml:space="preserve"> довести до сведения родителей (законных представителей) результаты пробного устного собеседования по русскому языку.</w:t>
      </w:r>
    </w:p>
    <w:p w:rsidR="00A77C21" w:rsidRPr="00A77C21" w:rsidRDefault="00A77C21" w:rsidP="00A77C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7C21" w:rsidRPr="00A7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21"/>
    <w:rsid w:val="00593E4F"/>
    <w:rsid w:val="00A77C21"/>
    <w:rsid w:val="00C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368F6-8CD8-4919-B07D-927AE816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7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7C21"/>
  </w:style>
  <w:style w:type="character" w:customStyle="1" w:styleId="c3">
    <w:name w:val="c3"/>
    <w:basedOn w:val="a0"/>
    <w:rsid w:val="00A77C21"/>
  </w:style>
  <w:style w:type="paragraph" w:customStyle="1" w:styleId="c36">
    <w:name w:val="c36"/>
    <w:basedOn w:val="a"/>
    <w:rsid w:val="00A7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77C21"/>
  </w:style>
  <w:style w:type="character" w:customStyle="1" w:styleId="c1">
    <w:name w:val="c1"/>
    <w:basedOn w:val="a0"/>
    <w:rsid w:val="00A77C21"/>
  </w:style>
  <w:style w:type="character" w:customStyle="1" w:styleId="c9">
    <w:name w:val="c9"/>
    <w:basedOn w:val="a0"/>
    <w:rsid w:val="00A77C21"/>
  </w:style>
  <w:style w:type="paragraph" w:styleId="a3">
    <w:name w:val="Normal (Web)"/>
    <w:basedOn w:val="a"/>
    <w:uiPriority w:val="99"/>
    <w:semiHidden/>
    <w:unhideWhenUsed/>
    <w:rsid w:val="00A7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2022-04-26T14:43:00Z</dcterms:created>
  <dcterms:modified xsi:type="dcterms:W3CDTF">2022-05-06T11:04:00Z</dcterms:modified>
</cp:coreProperties>
</file>